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5E7D4" w14:textId="77777777" w:rsidR="002E7218" w:rsidRPr="00810220" w:rsidRDefault="001142B9" w:rsidP="00810220">
      <w:pPr>
        <w:jc w:val="right"/>
        <w:rPr>
          <w:sz w:val="52"/>
          <w:szCs w:val="52"/>
          <w:rtl/>
        </w:rPr>
      </w:pPr>
      <w:bookmarkStart w:id="0" w:name="_GoBack"/>
      <w:bookmarkEnd w:id="0"/>
      <w:r w:rsidRPr="00810220">
        <w:rPr>
          <w:rFonts w:hint="cs"/>
          <w:sz w:val="52"/>
          <w:szCs w:val="52"/>
          <w:rtl/>
        </w:rPr>
        <w:t>النباتات</w:t>
      </w:r>
    </w:p>
    <w:p w14:paraId="49AD4CBD" w14:textId="77777777" w:rsidR="00810220" w:rsidRDefault="00810220" w:rsidP="00602538">
      <w:pPr>
        <w:bidi/>
        <w:spacing w:line="360" w:lineRule="auto"/>
        <w:rPr>
          <w:rFonts w:asciiTheme="majorBidi" w:eastAsia="Times New Roman" w:hAnsiTheme="majorBidi" w:cstheme="majorBidi"/>
          <w:sz w:val="32"/>
          <w:szCs w:val="32"/>
          <w:shd w:val="clear" w:color="auto" w:fill="FFFFFF"/>
          <w:rtl/>
          <w:lang w:bidi="ar-KW"/>
        </w:rPr>
      </w:pPr>
      <w:r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rtl/>
          <w:lang w:bidi="ar-KW"/>
        </w:rPr>
        <w:t xml:space="preserve"> </w:t>
      </w:r>
    </w:p>
    <w:p w14:paraId="68F8B5D5" w14:textId="77777777" w:rsidR="00A46F7A" w:rsidRDefault="00A46F7A" w:rsidP="00810220">
      <w:pPr>
        <w:bidi/>
        <w:spacing w:line="360" w:lineRule="auto"/>
        <w:rPr>
          <w:rFonts w:asciiTheme="majorBidi" w:eastAsia="Times New Roman" w:hAnsiTheme="majorBidi" w:cstheme="majorBidi"/>
          <w:sz w:val="32"/>
          <w:szCs w:val="32"/>
          <w:shd w:val="clear" w:color="auto" w:fill="FFFFFF"/>
          <w:rtl/>
          <w:lang w:bidi="ar-KW"/>
        </w:rPr>
      </w:pPr>
    </w:p>
    <w:p w14:paraId="372F9978" w14:textId="77777777" w:rsidR="00A46F7A" w:rsidRDefault="00A46F7A" w:rsidP="00A46F7A">
      <w:pPr>
        <w:bidi/>
        <w:spacing w:line="360" w:lineRule="auto"/>
        <w:rPr>
          <w:rFonts w:asciiTheme="majorBidi" w:eastAsia="Times New Roman" w:hAnsiTheme="majorBidi" w:cstheme="majorBidi"/>
          <w:sz w:val="32"/>
          <w:szCs w:val="32"/>
          <w:shd w:val="clear" w:color="auto" w:fill="FFFFFF"/>
          <w:rtl/>
          <w:lang w:bidi="ar-KW"/>
        </w:rPr>
      </w:pPr>
    </w:p>
    <w:p w14:paraId="2F22B78A" w14:textId="28649EDF" w:rsidR="00810220" w:rsidRDefault="00810220" w:rsidP="00A46F7A">
      <w:pPr>
        <w:bidi/>
        <w:spacing w:line="360" w:lineRule="auto"/>
        <w:rPr>
          <w:rFonts w:asciiTheme="majorBidi" w:eastAsia="Times New Roman" w:hAnsiTheme="majorBidi" w:cstheme="majorBidi"/>
          <w:sz w:val="32"/>
          <w:szCs w:val="32"/>
          <w:shd w:val="clear" w:color="auto" w:fill="FFFFFF"/>
          <w:rtl/>
          <w:lang w:bidi="ar-KW"/>
        </w:rPr>
      </w:pPr>
      <w:r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rtl/>
          <w:lang w:bidi="ar-KW"/>
        </w:rPr>
        <w:t>هي مجموعة رئيسية من الكائنات الحية، من أمثلتها الأشجار والأزهار والأعشاب والشجيرات والحشائش وأيضا السراخس.</w:t>
      </w:r>
    </w:p>
    <w:p w14:paraId="5B08085D" w14:textId="489249B6" w:rsidR="001142B9" w:rsidRPr="00C149CD" w:rsidRDefault="00D55AF5" w:rsidP="00810220">
      <w:pPr>
        <w:bidi/>
        <w:spacing w:line="360" w:lineRule="auto"/>
        <w:rPr>
          <w:rFonts w:asciiTheme="majorBidi" w:eastAsia="Times New Roman" w:hAnsiTheme="majorBidi" w:cstheme="majorBidi"/>
          <w:sz w:val="32"/>
          <w:szCs w:val="32"/>
          <w:shd w:val="clear" w:color="auto" w:fill="FFFFFF"/>
          <w:lang w:bidi="ar-KW"/>
        </w:rPr>
      </w:pPr>
      <w:r w:rsidRPr="00C149CD"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rtl/>
        </w:rPr>
        <w:t>ي</w:t>
      </w:r>
      <w:r w:rsidR="001142B9" w:rsidRPr="00C149CD">
        <w:rPr>
          <w:rFonts w:asciiTheme="majorBidi" w:eastAsia="Times New Roman" w:hAnsiTheme="majorBidi" w:cstheme="majorBidi"/>
          <w:sz w:val="32"/>
          <w:szCs w:val="32"/>
          <w:shd w:val="clear" w:color="auto" w:fill="FFFFFF"/>
          <w:rtl/>
        </w:rPr>
        <w:t>غطي النباتات معظم سطح الأرض، وتستطيع أن تعيش في جميع البيئات، كما انها تزودنا بالأوكسجين عندما تصنع غذائها الذي يعتبر </w:t>
      </w:r>
      <w:hyperlink r:id="rId4" w:tooltip="غذاء" w:history="1">
        <w:r w:rsidR="001142B9" w:rsidRPr="00C149CD">
          <w:rPr>
            <w:rFonts w:asciiTheme="majorBidi" w:eastAsia="Times New Roman" w:hAnsiTheme="majorBidi" w:cstheme="majorBidi"/>
            <w:sz w:val="32"/>
            <w:szCs w:val="32"/>
            <w:shd w:val="clear" w:color="auto" w:fill="FFFFFF"/>
            <w:rtl/>
          </w:rPr>
          <w:t>غذاء</w:t>
        </w:r>
      </w:hyperlink>
      <w:r w:rsidR="001142B9" w:rsidRPr="00C149CD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> </w:t>
      </w:r>
      <w:r w:rsidR="001142B9" w:rsidRPr="00C149CD">
        <w:rPr>
          <w:rFonts w:asciiTheme="majorBidi" w:eastAsia="Times New Roman" w:hAnsiTheme="majorBidi" w:cstheme="majorBidi"/>
          <w:sz w:val="32"/>
          <w:szCs w:val="32"/>
          <w:shd w:val="clear" w:color="auto" w:fill="FFFFFF"/>
          <w:rtl/>
        </w:rPr>
        <w:t>للمخلوقات الأخرى، وتطرح بخار </w:t>
      </w:r>
      <w:hyperlink r:id="rId5" w:tooltip="الماء" w:history="1">
        <w:r w:rsidR="001142B9" w:rsidRPr="00C149CD">
          <w:rPr>
            <w:rFonts w:asciiTheme="majorBidi" w:eastAsia="Times New Roman" w:hAnsiTheme="majorBidi" w:cstheme="majorBidi"/>
            <w:sz w:val="32"/>
            <w:szCs w:val="32"/>
            <w:shd w:val="clear" w:color="auto" w:fill="FFFFFF"/>
            <w:rtl/>
          </w:rPr>
          <w:t>الماء</w:t>
        </w:r>
      </w:hyperlink>
      <w:r w:rsidR="001142B9" w:rsidRPr="00C149CD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> </w:t>
      </w:r>
      <w:r w:rsidR="001142B9" w:rsidRPr="00C149CD">
        <w:rPr>
          <w:rFonts w:asciiTheme="majorBidi" w:eastAsia="Times New Roman" w:hAnsiTheme="majorBidi" w:cstheme="majorBidi"/>
          <w:sz w:val="32"/>
          <w:szCs w:val="32"/>
          <w:shd w:val="clear" w:color="auto" w:fill="FFFFFF"/>
          <w:rtl/>
        </w:rPr>
        <w:t>الذي يعمل على تلطيف الجو</w:t>
      </w:r>
      <w:r w:rsidR="001142B9" w:rsidRPr="00C149CD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>.</w:t>
      </w:r>
    </w:p>
    <w:p w14:paraId="68974486" w14:textId="7AD067B1" w:rsidR="00602538" w:rsidRDefault="00602538" w:rsidP="00602538">
      <w:pPr>
        <w:bidi/>
        <w:spacing w:line="360" w:lineRule="auto"/>
        <w:rPr>
          <w:rFonts w:asciiTheme="majorBidi" w:eastAsia="Times New Roman" w:hAnsiTheme="majorBidi" w:cstheme="majorBidi"/>
          <w:color w:val="252525"/>
          <w:sz w:val="32"/>
          <w:szCs w:val="32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23FFF27" wp14:editId="4A8D9C96">
            <wp:simplePos x="0" y="0"/>
            <wp:positionH relativeFrom="column">
              <wp:posOffset>1582420</wp:posOffset>
            </wp:positionH>
            <wp:positionV relativeFrom="paragraph">
              <wp:posOffset>85090</wp:posOffset>
            </wp:positionV>
            <wp:extent cx="2715895" cy="2715895"/>
            <wp:effectExtent l="0" t="0" r="8255" b="8255"/>
            <wp:wrapSquare wrapText="bothSides"/>
            <wp:docPr id="1" name="صورة 1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895" cy="271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2CC1D8" w14:textId="36E7EF34" w:rsidR="00602538" w:rsidRPr="001142B9" w:rsidRDefault="00602538" w:rsidP="00602538">
      <w:pPr>
        <w:bidi/>
        <w:spacing w:line="360" w:lineRule="auto"/>
        <w:rPr>
          <w:rFonts w:asciiTheme="majorBidi" w:eastAsia="Times New Roman" w:hAnsiTheme="majorBidi" w:cstheme="majorBidi"/>
          <w:sz w:val="32"/>
          <w:szCs w:val="32"/>
        </w:rPr>
      </w:pPr>
    </w:p>
    <w:p w14:paraId="5E35B9A4" w14:textId="466D3688" w:rsidR="001142B9" w:rsidRDefault="001142B9" w:rsidP="00602538">
      <w:pPr>
        <w:bidi/>
        <w:spacing w:line="36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5BCF8B1" w14:textId="77777777" w:rsidR="00602538" w:rsidRDefault="00602538" w:rsidP="00602538">
      <w:pPr>
        <w:bidi/>
        <w:spacing w:line="36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D9D5BBE" w14:textId="77777777" w:rsidR="00602538" w:rsidRDefault="00602538" w:rsidP="00602538">
      <w:pPr>
        <w:bidi/>
        <w:spacing w:line="36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8D55FC5" w14:textId="77777777" w:rsidR="00602538" w:rsidRDefault="00602538" w:rsidP="00602538">
      <w:pPr>
        <w:bidi/>
        <w:spacing w:line="36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CC7B093" w14:textId="77777777" w:rsidR="00602538" w:rsidRDefault="00602538" w:rsidP="00602538">
      <w:pPr>
        <w:bidi/>
        <w:spacing w:line="36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3CDF775" w14:textId="77777777" w:rsidR="00602538" w:rsidRDefault="00602538" w:rsidP="00602538">
      <w:pPr>
        <w:bidi/>
        <w:spacing w:line="36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90572B4" w14:textId="3435590C" w:rsidR="00602538" w:rsidRPr="001142B9" w:rsidRDefault="00D55AF5" w:rsidP="00D55AF5">
      <w:pPr>
        <w:bidi/>
        <w:spacing w:line="360" w:lineRule="auto"/>
        <w:rPr>
          <w:rFonts w:asciiTheme="majorBidi" w:hAnsiTheme="majorBidi" w:cstheme="majorBidi"/>
          <w:b/>
          <w:bCs/>
          <w:sz w:val="32"/>
          <w:szCs w:val="32"/>
          <w:rtl/>
          <w:lang w:bidi="ar-KW"/>
        </w:rPr>
      </w:pPr>
      <w:r>
        <w:rPr>
          <w:rFonts w:asciiTheme="majorBidi" w:hAnsiTheme="majorBidi" w:cstheme="majorBidi"/>
          <w:b/>
          <w:bCs/>
          <w:sz w:val="32"/>
          <w:szCs w:val="32"/>
          <w:rtl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rtl/>
        </w:rPr>
        <w:tab/>
      </w:r>
    </w:p>
    <w:sectPr w:rsidR="00602538" w:rsidRPr="001142B9" w:rsidSect="004C103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2B9"/>
    <w:rsid w:val="000710C5"/>
    <w:rsid w:val="001142B9"/>
    <w:rsid w:val="00453CB8"/>
    <w:rsid w:val="004C103D"/>
    <w:rsid w:val="00602538"/>
    <w:rsid w:val="00702FDF"/>
    <w:rsid w:val="00810220"/>
    <w:rsid w:val="008A44BB"/>
    <w:rsid w:val="00A46F7A"/>
    <w:rsid w:val="00C149CD"/>
    <w:rsid w:val="00D55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8912EF"/>
  <w14:defaultImageDpi w14:val="32767"/>
  <w15:docId w15:val="{808FBEB5-6EF8-4C98-9FD6-0270702F3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142B9"/>
  </w:style>
  <w:style w:type="character" w:styleId="Hyperlink">
    <w:name w:val="Hyperlink"/>
    <w:basedOn w:val="a0"/>
    <w:uiPriority w:val="99"/>
    <w:semiHidden/>
    <w:unhideWhenUsed/>
    <w:rsid w:val="001142B9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60253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025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7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ar.wikipedia.org/wiki/%D8%A7%D9%84%D9%85%D8%A7%D8%A1" TargetMode="External"/><Relationship Id="rId4" Type="http://schemas.openxmlformats.org/officeDocument/2006/relationships/hyperlink" Target="https://ar.wikipedia.org/wiki/%D8%BA%D8%B0%D8%A7%D8%A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 alfarisi</dc:creator>
  <cp:lastModifiedBy>Hp</cp:lastModifiedBy>
  <cp:revision>2</cp:revision>
  <dcterms:created xsi:type="dcterms:W3CDTF">2018-03-28T09:50:00Z</dcterms:created>
  <dcterms:modified xsi:type="dcterms:W3CDTF">2018-03-28T09:50:00Z</dcterms:modified>
</cp:coreProperties>
</file>